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754FF9" w:rsidRPr="006835E9" w:rsidTr="00BB1DB4">
        <w:trPr>
          <w:trHeight w:val="1608"/>
        </w:trPr>
        <w:tc>
          <w:tcPr>
            <w:tcW w:w="4248" w:type="dxa"/>
          </w:tcPr>
          <w:p w:rsidR="00754FF9" w:rsidRPr="00754FF9" w:rsidRDefault="00754FF9" w:rsidP="00BB1DB4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 xml:space="preserve">Κατερίνη </w:t>
            </w:r>
            <w:r w:rsidRPr="00D467E3">
              <w:t xml:space="preserve">, </w:t>
            </w:r>
            <w:r w:rsidRPr="006835E9">
              <w:rPr>
                <w:sz w:val="24"/>
                <w:szCs w:val="24"/>
              </w:rPr>
              <w:t xml:space="preserve"> </w:t>
            </w:r>
            <w:r w:rsidRPr="005D45C0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/</w:t>
            </w:r>
            <w:r w:rsidRPr="005D45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/201</w:t>
            </w:r>
            <w:r w:rsidRPr="00754FF9">
              <w:rPr>
                <w:sz w:val="24"/>
                <w:szCs w:val="24"/>
              </w:rPr>
              <w:t>7</w:t>
            </w:r>
          </w:p>
          <w:p w:rsidR="00754FF9" w:rsidRPr="006835E9" w:rsidRDefault="00754FF9" w:rsidP="00BB1DB4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754FF9" w:rsidRPr="005D45C0" w:rsidRDefault="00754FF9" w:rsidP="00BB1DB4">
            <w:pPr>
              <w:widowControl w:val="0"/>
              <w:autoSpaceDE w:val="0"/>
              <w:spacing w:after="0" w:line="240" w:lineRule="auto"/>
            </w:pPr>
            <w:proofErr w:type="spellStart"/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proofErr w:type="spellEnd"/>
            <w:r w:rsidRPr="00D467E3">
              <w:t xml:space="preserve">. </w:t>
            </w:r>
            <w:proofErr w:type="spellStart"/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proofErr w:type="spellEnd"/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Pr="005D45C0">
              <w:t>11</w:t>
            </w:r>
          </w:p>
          <w:p w:rsidR="00754FF9" w:rsidRPr="006835E9" w:rsidRDefault="00754FF9" w:rsidP="00BB1DB4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754FF9" w:rsidRPr="002732B2" w:rsidRDefault="00754FF9" w:rsidP="00BB1DB4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754FF9" w:rsidRPr="002732B2" w:rsidRDefault="00754FF9" w:rsidP="00BB1DB4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754FF9" w:rsidRDefault="00754FF9" w:rsidP="00BB1DB4">
            <w:pPr>
              <w:widowControl w:val="0"/>
              <w:autoSpaceDE w:val="0"/>
              <w:spacing w:after="0" w:line="240" w:lineRule="auto"/>
            </w:pPr>
            <w:r w:rsidRPr="002732B2">
              <w:t>Προς: Δ/</w:t>
            </w:r>
            <w:proofErr w:type="spellStart"/>
            <w:r w:rsidRPr="002732B2">
              <w:t>νση</w:t>
            </w:r>
            <w:proofErr w:type="spellEnd"/>
            <w:r w:rsidRPr="002732B2">
              <w:t xml:space="preserve"> </w:t>
            </w:r>
            <w:r>
              <w:t>Α/</w:t>
            </w:r>
            <w:proofErr w:type="spellStart"/>
            <w:r>
              <w:t>θμιας</w:t>
            </w:r>
            <w:proofErr w:type="spellEnd"/>
            <w:r w:rsidRPr="002732B2">
              <w:t xml:space="preserve"> </w:t>
            </w:r>
            <w:proofErr w:type="spellStart"/>
            <w:r w:rsidRPr="002732B2">
              <w:t>Εκπ</w:t>
            </w:r>
            <w:proofErr w:type="spellEnd"/>
            <w:r w:rsidRPr="002732B2">
              <w:t>/</w:t>
            </w:r>
            <w:proofErr w:type="spellStart"/>
            <w:r w:rsidRPr="002732B2">
              <w:t>σης</w:t>
            </w:r>
            <w:proofErr w:type="spellEnd"/>
            <w:r>
              <w:t xml:space="preserve"> </w:t>
            </w:r>
            <w:r>
              <w:rPr>
                <w:highlight w:val="lightGray"/>
              </w:rPr>
              <w:t>Ν.</w:t>
            </w:r>
            <w:r w:rsidR="005D45C0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Πιερίας</w:t>
            </w:r>
            <w:r w:rsidRPr="002732B2">
              <w:rPr>
                <w:highlight w:val="lightGray"/>
              </w:rPr>
              <w:t>.</w:t>
            </w:r>
            <w:r w:rsidRPr="002732B2">
              <w:t xml:space="preserve">   </w:t>
            </w:r>
          </w:p>
          <w:p w:rsidR="00754FF9" w:rsidRPr="002732B2" w:rsidRDefault="00754FF9" w:rsidP="00BB1DB4">
            <w:pPr>
              <w:widowControl w:val="0"/>
              <w:autoSpaceDE w:val="0"/>
              <w:spacing w:after="0" w:line="240" w:lineRule="auto"/>
            </w:pPr>
            <w:r w:rsidRPr="002732B2">
              <w:t>Γραφείο Ευρωπαϊκών προγραμμάτων</w:t>
            </w:r>
          </w:p>
          <w:p w:rsidR="00754FF9" w:rsidRPr="006552AB" w:rsidRDefault="00754FF9" w:rsidP="00BB1DB4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754FF9" w:rsidRPr="006835E9" w:rsidRDefault="00754FF9" w:rsidP="00BB1DB4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754FF9" w:rsidRDefault="00506DA3" w:rsidP="00754FF9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</w:t>
      </w:r>
    </w:p>
    <w:p w:rsidR="00754FF9" w:rsidRDefault="00506DA3" w:rsidP="00754FF9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</w:t>
      </w:r>
      <w:r w:rsidR="00754FF9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754FF9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FF9"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754FF9">
        <w:rPr>
          <w:b/>
          <w:noProof/>
          <w:sz w:val="24"/>
          <w:szCs w:val="24"/>
          <w:lang w:eastAsia="el-GR"/>
        </w:rPr>
        <w:t>ΑΝΑΡΤΗΤΕΑ ΣΤΟ ΔΙΑΔΙ</w:t>
      </w:r>
      <w:r w:rsidR="00754FF9" w:rsidRPr="00E21CF1">
        <w:rPr>
          <w:b/>
          <w:noProof/>
          <w:sz w:val="24"/>
          <w:szCs w:val="24"/>
          <w:lang w:eastAsia="el-GR"/>
        </w:rPr>
        <w:t>ΚΤΥΟ</w:t>
      </w:r>
    </w:p>
    <w:p w:rsidR="00754FF9" w:rsidRPr="00023C0D" w:rsidRDefault="00754FF9" w:rsidP="00754FF9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54FF9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 ΕΛ</w:t>
      </w:r>
      <w:r w:rsidRPr="00023C0D">
        <w:rPr>
          <w:spacing w:val="-1"/>
          <w:sz w:val="24"/>
          <w:szCs w:val="24"/>
        </w:rPr>
        <w:t>ΛΗ</w:t>
      </w:r>
      <w:r w:rsidRPr="00023C0D">
        <w:rPr>
          <w:spacing w:val="1"/>
          <w:sz w:val="24"/>
          <w:szCs w:val="24"/>
        </w:rPr>
        <w:t>Ν</w:t>
      </w:r>
      <w:r w:rsidRPr="00023C0D">
        <w:rPr>
          <w:sz w:val="24"/>
          <w:szCs w:val="24"/>
        </w:rPr>
        <w:t xml:space="preserve">ΙΚΗ </w:t>
      </w:r>
      <w:r w:rsidRPr="00023C0D">
        <w:rPr>
          <w:spacing w:val="-1"/>
          <w:sz w:val="24"/>
          <w:szCs w:val="24"/>
        </w:rPr>
        <w:t>ΔΗ</w:t>
      </w:r>
      <w:r w:rsidRPr="00023C0D">
        <w:rPr>
          <w:spacing w:val="1"/>
          <w:sz w:val="24"/>
          <w:szCs w:val="24"/>
        </w:rPr>
        <w:t>Μ</w:t>
      </w:r>
      <w:r w:rsidRPr="00023C0D">
        <w:rPr>
          <w:sz w:val="24"/>
          <w:szCs w:val="24"/>
        </w:rPr>
        <w:t>ΟΚΡΑ</w:t>
      </w:r>
      <w:r w:rsidRPr="00023C0D">
        <w:rPr>
          <w:spacing w:val="1"/>
          <w:sz w:val="24"/>
          <w:szCs w:val="24"/>
        </w:rPr>
        <w:t>Τ</w:t>
      </w:r>
      <w:r w:rsidRPr="00023C0D">
        <w:rPr>
          <w:sz w:val="24"/>
          <w:szCs w:val="24"/>
        </w:rPr>
        <w:t>ΙΑ</w:t>
      </w:r>
    </w:p>
    <w:p w:rsidR="00754FF9" w:rsidRPr="00023C0D" w:rsidRDefault="00754FF9" w:rsidP="00754FF9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 w:rsidRPr="00023C0D">
        <w:rPr>
          <w:position w:val="1"/>
          <w:sz w:val="24"/>
          <w:szCs w:val="24"/>
        </w:rPr>
        <w:t>ΥΠΟΥΡΓΕΙΟ ΠΑΙΔΕΙΑΣ, ΕΡΕΥΝΑΣ &amp;</w:t>
      </w:r>
      <w:r w:rsidRPr="00023C0D">
        <w:rPr>
          <w:spacing w:val="-2"/>
          <w:position w:val="1"/>
          <w:sz w:val="24"/>
          <w:szCs w:val="24"/>
        </w:rPr>
        <w:t xml:space="preserve"> </w:t>
      </w:r>
      <w:r w:rsidRPr="00023C0D">
        <w:rPr>
          <w:position w:val="1"/>
          <w:sz w:val="24"/>
          <w:szCs w:val="24"/>
        </w:rPr>
        <w:t>ΘΡΗΣΚΕ</w:t>
      </w:r>
      <w:r w:rsidRPr="00023C0D">
        <w:rPr>
          <w:spacing w:val="1"/>
          <w:position w:val="1"/>
          <w:sz w:val="24"/>
          <w:szCs w:val="24"/>
        </w:rPr>
        <w:t>ΥΜ</w:t>
      </w:r>
      <w:r w:rsidRPr="00023C0D">
        <w:rPr>
          <w:position w:val="1"/>
          <w:sz w:val="24"/>
          <w:szCs w:val="24"/>
        </w:rPr>
        <w:t>Α</w:t>
      </w:r>
      <w:r w:rsidRPr="00023C0D">
        <w:rPr>
          <w:spacing w:val="1"/>
          <w:position w:val="1"/>
          <w:sz w:val="24"/>
          <w:szCs w:val="24"/>
        </w:rPr>
        <w:t>Τ</w:t>
      </w:r>
      <w:r w:rsidRPr="00023C0D">
        <w:rPr>
          <w:spacing w:val="-1"/>
          <w:position w:val="1"/>
          <w:sz w:val="24"/>
          <w:szCs w:val="24"/>
        </w:rPr>
        <w:t>Ω</w:t>
      </w:r>
      <w:r w:rsidRPr="00023C0D">
        <w:rPr>
          <w:position w:val="1"/>
          <w:sz w:val="24"/>
          <w:szCs w:val="24"/>
        </w:rPr>
        <w:t xml:space="preserve">Ν                                                          </w:t>
      </w:r>
    </w:p>
    <w:p w:rsidR="00754FF9" w:rsidRPr="00023C0D" w:rsidRDefault="00754FF9" w:rsidP="00754FF9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Π</w:t>
      </w:r>
      <w:r w:rsidRPr="00023C0D">
        <w:rPr>
          <w:sz w:val="24"/>
          <w:szCs w:val="24"/>
        </w:rPr>
        <w:t>Ε</w:t>
      </w:r>
      <w:r w:rsidRPr="00023C0D">
        <w:rPr>
          <w:spacing w:val="1"/>
          <w:sz w:val="24"/>
          <w:szCs w:val="24"/>
        </w:rPr>
        <w:t>Ρ</w:t>
      </w:r>
      <w:r w:rsidRPr="00023C0D">
        <w:rPr>
          <w:sz w:val="24"/>
          <w:szCs w:val="24"/>
        </w:rPr>
        <w:t>ΙΦ/ΚΗ</w:t>
      </w:r>
      <w:r w:rsidRPr="00023C0D">
        <w:rPr>
          <w:spacing w:val="1"/>
          <w:sz w:val="24"/>
          <w:szCs w:val="24"/>
        </w:rPr>
        <w:t xml:space="preserve"> </w:t>
      </w:r>
      <w:r w:rsidRPr="00023C0D">
        <w:rPr>
          <w:spacing w:val="-1"/>
          <w:sz w:val="24"/>
          <w:szCs w:val="24"/>
        </w:rPr>
        <w:t>Δ</w:t>
      </w:r>
      <w:r w:rsidRPr="00023C0D">
        <w:rPr>
          <w:spacing w:val="1"/>
          <w:sz w:val="24"/>
          <w:szCs w:val="24"/>
        </w:rPr>
        <w:t>/Ν</w:t>
      </w:r>
      <w:r w:rsidRPr="00023C0D">
        <w:rPr>
          <w:sz w:val="24"/>
          <w:szCs w:val="24"/>
        </w:rPr>
        <w:t>ΣΗ Α/ΘΜΙΑΣ &amp; Β/ΘΜΙΑΣ</w:t>
      </w:r>
      <w:r w:rsidRPr="00023C0D">
        <w:rPr>
          <w:spacing w:val="-1"/>
          <w:sz w:val="24"/>
          <w:szCs w:val="24"/>
        </w:rPr>
        <w:t xml:space="preserve"> </w:t>
      </w:r>
      <w:r w:rsidRPr="00023C0D">
        <w:rPr>
          <w:spacing w:val="-2"/>
          <w:sz w:val="24"/>
          <w:szCs w:val="24"/>
        </w:rPr>
        <w:t>Ε</w:t>
      </w:r>
      <w:r w:rsidRPr="00023C0D">
        <w:rPr>
          <w:sz w:val="24"/>
          <w:szCs w:val="24"/>
        </w:rPr>
        <w:t>Κ</w:t>
      </w:r>
      <w:r w:rsidRPr="00023C0D">
        <w:rPr>
          <w:spacing w:val="-1"/>
          <w:sz w:val="24"/>
          <w:szCs w:val="24"/>
        </w:rPr>
        <w:t>Π</w:t>
      </w:r>
      <w:r w:rsidRPr="00023C0D">
        <w:rPr>
          <w:spacing w:val="1"/>
          <w:sz w:val="24"/>
          <w:szCs w:val="24"/>
        </w:rPr>
        <w:t>/</w:t>
      </w:r>
      <w:r w:rsidRPr="00023C0D">
        <w:rPr>
          <w:sz w:val="24"/>
          <w:szCs w:val="24"/>
        </w:rPr>
        <w:t xml:space="preserve">ΣΗΣ </w:t>
      </w:r>
    </w:p>
    <w:p w:rsidR="00506DA3" w:rsidRDefault="00754FF9" w:rsidP="00506DA3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</w:t>
      </w:r>
      <w:r w:rsidR="00506DA3">
        <w:rPr>
          <w:sz w:val="24"/>
          <w:szCs w:val="24"/>
        </w:rPr>
        <w:t xml:space="preserve">      </w:t>
      </w:r>
      <w:r w:rsidRPr="00023C0D">
        <w:rPr>
          <w:sz w:val="24"/>
          <w:szCs w:val="24"/>
        </w:rPr>
        <w:t xml:space="preserve">   ΚΕΝΤΡΙΚΗΣ </w:t>
      </w:r>
      <w:r w:rsidRPr="00023C0D">
        <w:rPr>
          <w:spacing w:val="-1"/>
          <w:sz w:val="24"/>
          <w:szCs w:val="24"/>
        </w:rPr>
        <w:t>Μ</w:t>
      </w:r>
      <w:r w:rsidRPr="00023C0D">
        <w:rPr>
          <w:sz w:val="24"/>
          <w:szCs w:val="24"/>
        </w:rPr>
        <w:t>ΑΚΕΔ</w:t>
      </w:r>
      <w:r w:rsidRPr="00023C0D">
        <w:rPr>
          <w:spacing w:val="-1"/>
          <w:sz w:val="24"/>
          <w:szCs w:val="24"/>
        </w:rPr>
        <w:t>Ο</w:t>
      </w:r>
      <w:r w:rsidRPr="00023C0D">
        <w:rPr>
          <w:spacing w:val="1"/>
          <w:sz w:val="24"/>
          <w:szCs w:val="24"/>
        </w:rPr>
        <w:t>Ν</w:t>
      </w:r>
      <w:r w:rsidRPr="00023C0D">
        <w:rPr>
          <w:sz w:val="24"/>
          <w:szCs w:val="24"/>
        </w:rPr>
        <w:t xml:space="preserve">ΙΑΣ </w:t>
      </w:r>
    </w:p>
    <w:p w:rsidR="00754FF9" w:rsidRPr="00506DA3" w:rsidRDefault="00754FF9" w:rsidP="00506DA3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>
        <w:rPr>
          <w:rFonts w:cs="Arial"/>
        </w:rPr>
        <w:t>8</w:t>
      </w:r>
      <w:r w:rsidRPr="00411D1C">
        <w:rPr>
          <w:rFonts w:cs="Arial"/>
          <w:vertAlign w:val="superscript"/>
        </w:rPr>
        <w:t>Ο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  2/Θ ΟΛΟΗΜΕΡΟ ΝΗΠΙΑΓΩΓΕΙΟ ΚΑΤΕΡΙΝΗΣ </w:t>
      </w:r>
    </w:p>
    <w:p w:rsidR="00754FF9" w:rsidRPr="0072247C" w:rsidRDefault="00754FF9" w:rsidP="00754FF9">
      <w:pPr>
        <w:rPr>
          <w:rFonts w:cs="Arial"/>
        </w:rPr>
      </w:pPr>
    </w:p>
    <w:p w:rsidR="00754FF9" w:rsidRPr="0072247C" w:rsidRDefault="00754FF9" w:rsidP="00754FF9">
      <w:pPr>
        <w:rPr>
          <w:rFonts w:cs="Arial"/>
        </w:rPr>
      </w:pPr>
      <w:proofErr w:type="spellStart"/>
      <w:r w:rsidRPr="0072247C">
        <w:rPr>
          <w:rFonts w:cs="Arial"/>
        </w:rPr>
        <w:t>Ταχ</w:t>
      </w:r>
      <w:proofErr w:type="spellEnd"/>
      <w:r w:rsidRPr="0072247C">
        <w:rPr>
          <w:rFonts w:cs="Arial"/>
        </w:rPr>
        <w:t>. Δ/</w:t>
      </w:r>
      <w:proofErr w:type="spellStart"/>
      <w:r w:rsidRPr="0072247C">
        <w:rPr>
          <w:rFonts w:cs="Arial"/>
        </w:rPr>
        <w:t>νση</w:t>
      </w:r>
      <w:proofErr w:type="spellEnd"/>
      <w:r w:rsidRPr="0072247C">
        <w:rPr>
          <w:rFonts w:cs="Arial"/>
        </w:rPr>
        <w:t xml:space="preserve">: </w:t>
      </w:r>
      <w:r>
        <w:rPr>
          <w:rFonts w:cs="Arial"/>
        </w:rPr>
        <w:t>Α’ Παρ.</w:t>
      </w:r>
      <w:r w:rsidR="005D45C0">
        <w:rPr>
          <w:rFonts w:cs="Arial"/>
        </w:rPr>
        <w:t xml:space="preserve"> Πριά</w:t>
      </w:r>
      <w:r>
        <w:rPr>
          <w:rFonts w:cs="Arial"/>
        </w:rPr>
        <w:t>μου 10</w:t>
      </w:r>
    </w:p>
    <w:p w:rsidR="00754FF9" w:rsidRPr="0072247C" w:rsidRDefault="00754FF9" w:rsidP="00754FF9">
      <w:pPr>
        <w:rPr>
          <w:rFonts w:cs="Arial"/>
        </w:rPr>
      </w:pPr>
      <w:r w:rsidRPr="0072247C">
        <w:rPr>
          <w:rFonts w:cs="Arial"/>
        </w:rPr>
        <w:t xml:space="preserve">Τ.Κ: </w:t>
      </w:r>
      <w:r>
        <w:rPr>
          <w:rFonts w:cs="Arial"/>
        </w:rPr>
        <w:t>60100</w:t>
      </w:r>
    </w:p>
    <w:p w:rsidR="00754FF9" w:rsidRPr="0072247C" w:rsidRDefault="00754FF9" w:rsidP="00754FF9">
      <w:pPr>
        <w:rPr>
          <w:rFonts w:cs="Arial"/>
        </w:rPr>
      </w:pPr>
      <w:r w:rsidRPr="0072247C">
        <w:rPr>
          <w:rFonts w:cs="Arial"/>
        </w:rPr>
        <w:t xml:space="preserve">Πληροφορίες : </w:t>
      </w:r>
      <w:r>
        <w:rPr>
          <w:rFonts w:cs="Arial"/>
        </w:rPr>
        <w:t xml:space="preserve">Σοφία </w:t>
      </w:r>
      <w:proofErr w:type="spellStart"/>
      <w:r>
        <w:rPr>
          <w:rFonts w:cs="Arial"/>
        </w:rPr>
        <w:t>Καρασανλή</w:t>
      </w:r>
      <w:proofErr w:type="spellEnd"/>
    </w:p>
    <w:p w:rsidR="00754FF9" w:rsidRPr="009F4F2E" w:rsidRDefault="00754FF9" w:rsidP="00754FF9">
      <w:pPr>
        <w:rPr>
          <w:rFonts w:cs="Arial"/>
          <w:lang w:val="en-US"/>
        </w:rPr>
      </w:pPr>
      <w:r w:rsidRPr="0072247C">
        <w:rPr>
          <w:rFonts w:cs="Arial"/>
        </w:rPr>
        <w:t>Τηλέφωνο</w:t>
      </w:r>
      <w:r w:rsidRPr="009F4F2E">
        <w:rPr>
          <w:rFonts w:cs="Arial"/>
          <w:lang w:val="en-US"/>
        </w:rPr>
        <w:t>: 2351039091</w:t>
      </w:r>
    </w:p>
    <w:p w:rsidR="00754FF9" w:rsidRPr="00754FF9" w:rsidRDefault="00754FF9" w:rsidP="00754FF9">
      <w:pPr>
        <w:rPr>
          <w:rFonts w:cs="Arial"/>
          <w:lang w:val="en-US"/>
        </w:rPr>
      </w:pPr>
      <w:r w:rsidRPr="0072247C">
        <w:rPr>
          <w:rFonts w:cs="Arial"/>
          <w:lang w:val="en-US"/>
        </w:rPr>
        <w:t>FAX</w:t>
      </w:r>
      <w:r w:rsidRPr="00745201">
        <w:rPr>
          <w:rFonts w:cs="Arial"/>
          <w:lang w:val="en-GB"/>
        </w:rPr>
        <w:t xml:space="preserve">: </w:t>
      </w:r>
    </w:p>
    <w:p w:rsidR="00754FF9" w:rsidRPr="00411D1C" w:rsidRDefault="00754FF9" w:rsidP="00754FF9">
      <w:pPr>
        <w:rPr>
          <w:rFonts w:cs="Arial"/>
          <w:lang w:val="en-US"/>
        </w:rPr>
      </w:pPr>
      <w:r w:rsidRPr="0072247C">
        <w:rPr>
          <w:rFonts w:cs="Arial"/>
          <w:lang w:val="en-US"/>
        </w:rPr>
        <w:t>Email</w:t>
      </w:r>
      <w:r w:rsidRPr="00411D1C">
        <w:rPr>
          <w:rFonts w:cs="Arial"/>
          <w:lang w:val="en-US"/>
        </w:rPr>
        <w:t xml:space="preserve">: </w:t>
      </w:r>
      <w:r>
        <w:rPr>
          <w:rFonts w:cs="Arial"/>
          <w:lang w:val="en-US"/>
        </w:rPr>
        <w:t>mai@8nip-kater.pie.sch.gr</w:t>
      </w:r>
    </w:p>
    <w:p w:rsidR="00754FF9" w:rsidRPr="00745201" w:rsidRDefault="00754FF9" w:rsidP="00754FF9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754FF9" w:rsidRPr="00745201" w:rsidRDefault="00754FF9" w:rsidP="00754FF9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GB"/>
        </w:rPr>
      </w:pPr>
    </w:p>
    <w:p w:rsidR="00754FF9" w:rsidRDefault="00754FF9" w:rsidP="00754FF9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στο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Ε</w:t>
      </w:r>
      <w:r>
        <w:rPr>
          <w:b/>
          <w:bCs/>
          <w:spacing w:val="-1"/>
        </w:rPr>
        <w:t>υ</w:t>
      </w:r>
      <w:r>
        <w:rPr>
          <w:b/>
          <w:bCs/>
        </w:rPr>
        <w:t>ρωπ</w:t>
      </w:r>
      <w:r>
        <w:rPr>
          <w:b/>
          <w:bCs/>
          <w:spacing w:val="-1"/>
        </w:rPr>
        <w:t>αϊ</w:t>
      </w:r>
      <w:r>
        <w:rPr>
          <w:b/>
          <w:bCs/>
        </w:rPr>
        <w:t>κό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γρ</w:t>
      </w:r>
      <w:r>
        <w:rPr>
          <w:b/>
          <w:bCs/>
          <w:spacing w:val="-1"/>
        </w:rPr>
        <w:t>α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α:</w:t>
      </w:r>
      <w:r w:rsidRPr="00745201">
        <w:rPr>
          <w:b/>
          <w:bCs/>
        </w:rPr>
        <w:t xml:space="preserve"> </w:t>
      </w:r>
      <w:r w:rsidRPr="00D22697">
        <w:rPr>
          <w:rFonts w:cs="Arial"/>
          <w:b/>
          <w:lang w:val="en-US"/>
        </w:rPr>
        <w:t>Erasmus</w:t>
      </w:r>
      <w:r w:rsidR="005D45C0">
        <w:rPr>
          <w:rFonts w:cs="Arial"/>
          <w:b/>
        </w:rPr>
        <w:t>+/Δράση ΚΑ1-Μαθ</w:t>
      </w:r>
      <w:r w:rsidR="005D45C0" w:rsidRPr="005D45C0">
        <w:rPr>
          <w:rFonts w:cs="Arial"/>
          <w:b/>
        </w:rPr>
        <w:t>ησιακ</w:t>
      </w:r>
      <w:r w:rsidR="005D45C0">
        <w:rPr>
          <w:rFonts w:cs="Arial"/>
          <w:b/>
        </w:rPr>
        <w:t>ή</w:t>
      </w:r>
      <w:r w:rsidRPr="00D22697">
        <w:rPr>
          <w:rFonts w:cs="Arial"/>
          <w:b/>
        </w:rPr>
        <w:t xml:space="preserve"> Κινητι</w:t>
      </w:r>
      <w:r w:rsidR="005D45C0">
        <w:rPr>
          <w:rFonts w:cs="Arial"/>
          <w:b/>
        </w:rPr>
        <w:t>κότητα προσωπικού σχολικής εκπαί</w:t>
      </w:r>
      <w:r w:rsidRPr="00D22697">
        <w:rPr>
          <w:rFonts w:cs="Arial"/>
          <w:b/>
        </w:rPr>
        <w:t xml:space="preserve">δευσης </w:t>
      </w:r>
      <w:r w:rsidRPr="00BB6E2D">
        <w:rPr>
          <w:b/>
          <w:bCs/>
          <w:spacing w:val="-1"/>
        </w:rPr>
        <w:t>είδος προγράμματος</w:t>
      </w:r>
      <w:r>
        <w:rPr>
          <w:b/>
          <w:bCs/>
          <w:spacing w:val="-1"/>
        </w:rPr>
        <w:t xml:space="preserve">) </w:t>
      </w:r>
      <w:r>
        <w:rPr>
          <w:b/>
          <w:bCs/>
        </w:rPr>
        <w:t>»</w:t>
      </w:r>
    </w:p>
    <w:p w:rsidR="00754FF9" w:rsidRDefault="00754FF9" w:rsidP="00754FF9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754FF9" w:rsidRDefault="00754FF9" w:rsidP="00754FF9">
      <w:pPr>
        <w:widowControl w:val="0"/>
        <w:autoSpaceDE w:val="0"/>
        <w:spacing w:after="0" w:line="240" w:lineRule="auto"/>
        <w:ind w:left="113" w:right="68"/>
        <w:jc w:val="both"/>
      </w:pPr>
      <w:r>
        <w:t>Το</w:t>
      </w:r>
      <w:r>
        <w:rPr>
          <w:spacing w:val="3"/>
        </w:rPr>
        <w:t xml:space="preserve"> 8ο Νηπιαγωγείο</w:t>
      </w:r>
      <w:r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ύ</w:t>
      </w:r>
      <w:r>
        <w:rPr>
          <w:spacing w:val="1"/>
        </w:rPr>
        <w:t>μ</w:t>
      </w:r>
      <w:r>
        <w:t xml:space="preserve">φωνα </w:t>
      </w:r>
      <w:r>
        <w:rPr>
          <w:spacing w:val="-2"/>
        </w:rPr>
        <w:t>μ</w:t>
      </w:r>
      <w:r>
        <w:t>ε</w:t>
      </w:r>
      <w:r>
        <w:rPr>
          <w:spacing w:val="3"/>
        </w:rPr>
        <w:t xml:space="preserve"> </w:t>
      </w:r>
      <w:r w:rsidRPr="00D467E3">
        <w:rPr>
          <w:spacing w:val="1"/>
        </w:rPr>
        <w:t>τ</w:t>
      </w:r>
      <w:r w:rsidRPr="00D467E3">
        <w:rPr>
          <w:spacing w:val="-1"/>
        </w:rPr>
        <w:t>η</w:t>
      </w:r>
      <w:r w:rsidRPr="00D467E3">
        <w:t>ν</w:t>
      </w:r>
      <w:r w:rsidRPr="00D467E3">
        <w:rPr>
          <w:spacing w:val="4"/>
        </w:rPr>
        <w:t xml:space="preserve"> </w:t>
      </w:r>
      <w:r w:rsidRPr="00D467E3">
        <w:rPr>
          <w:bCs/>
          <w:spacing w:val="-2"/>
        </w:rPr>
        <w:t>Υ</w:t>
      </w:r>
      <w:r w:rsidRPr="00D467E3">
        <w:rPr>
          <w:bCs/>
          <w:spacing w:val="1"/>
        </w:rPr>
        <w:t>.</w:t>
      </w:r>
      <w:r w:rsidRPr="00D467E3">
        <w:rPr>
          <w:bCs/>
        </w:rPr>
        <w:t>Α</w:t>
      </w:r>
      <w:r>
        <w:rPr>
          <w:bCs/>
        </w:rPr>
        <w:t>.</w:t>
      </w:r>
      <w:r w:rsidRPr="00D467E3">
        <w:rPr>
          <w:bCs/>
          <w:spacing w:val="1"/>
        </w:rPr>
        <w:t xml:space="preserve"> 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2</w:t>
      </w:r>
      <w:r w:rsidRPr="00D467E3">
        <w:rPr>
          <w:bCs/>
          <w:spacing w:val="-2"/>
        </w:rPr>
        <w:t>9</w:t>
      </w:r>
      <w:r w:rsidRPr="00D467E3">
        <w:rPr>
          <w:bCs/>
          <w:spacing w:val="1"/>
        </w:rPr>
        <w:t>2</w:t>
      </w:r>
      <w:r w:rsidRPr="00D467E3">
        <w:rPr>
          <w:bCs/>
          <w:spacing w:val="-2"/>
        </w:rPr>
        <w:t>8</w:t>
      </w:r>
      <w:r w:rsidRPr="00D467E3">
        <w:rPr>
          <w:bCs/>
          <w:spacing w:val="1"/>
        </w:rPr>
        <w:t>7</w:t>
      </w:r>
      <w:r w:rsidRPr="00D467E3">
        <w:rPr>
          <w:bCs/>
          <w:spacing w:val="-1"/>
        </w:rPr>
        <w:t>/</w:t>
      </w:r>
      <w:r w:rsidRPr="00D467E3">
        <w:rPr>
          <w:bCs/>
        </w:rPr>
        <w:t>Γ</w:t>
      </w:r>
      <w:r w:rsidRPr="00D467E3">
        <w:rPr>
          <w:bCs/>
          <w:spacing w:val="-2"/>
        </w:rPr>
        <w:t>2</w:t>
      </w:r>
      <w:r w:rsidRPr="00D467E3">
        <w:rPr>
          <w:bCs/>
          <w:spacing w:val="-1"/>
        </w:rPr>
        <w:t>/</w:t>
      </w:r>
      <w:r w:rsidRPr="00D467E3">
        <w:rPr>
          <w:bCs/>
          <w:spacing w:val="1"/>
        </w:rPr>
        <w:t>0</w:t>
      </w:r>
      <w:r w:rsidRPr="00D467E3">
        <w:rPr>
          <w:bCs/>
          <w:spacing w:val="3"/>
        </w:rPr>
        <w:t>2</w:t>
      </w:r>
      <w:r w:rsidRPr="00D467E3">
        <w:rPr>
          <w:bCs/>
          <w:spacing w:val="-3"/>
        </w:rPr>
        <w:t>-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2</w:t>
      </w:r>
      <w:r w:rsidRPr="00D467E3">
        <w:rPr>
          <w:bCs/>
        </w:rPr>
        <w:t>-</w:t>
      </w:r>
      <w:r w:rsidRPr="00D467E3">
        <w:rPr>
          <w:bCs/>
          <w:spacing w:val="-2"/>
        </w:rPr>
        <w:t>2</w:t>
      </w:r>
      <w:r w:rsidRPr="00D467E3">
        <w:rPr>
          <w:bCs/>
          <w:spacing w:val="1"/>
        </w:rPr>
        <w:t>0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1</w:t>
      </w:r>
      <w:r w:rsidRPr="00D467E3">
        <w:rPr>
          <w:bCs/>
        </w:rPr>
        <w:t xml:space="preserve">, </w:t>
      </w:r>
      <w:r w:rsidRPr="00D467E3">
        <w:rPr>
          <w:bCs/>
          <w:spacing w:val="-1"/>
        </w:rPr>
        <w:t>ά</w:t>
      </w:r>
      <w:r w:rsidRPr="00D467E3">
        <w:rPr>
          <w:bCs/>
        </w:rPr>
        <w:t>ρθ</w:t>
      </w:r>
      <w:r w:rsidRPr="00D467E3">
        <w:rPr>
          <w:bCs/>
          <w:spacing w:val="1"/>
        </w:rPr>
        <w:t>ρ</w:t>
      </w:r>
      <w:r w:rsidRPr="00D467E3">
        <w:rPr>
          <w:bCs/>
        </w:rPr>
        <w:t>ο</w:t>
      </w:r>
      <w:r w:rsidRPr="00D467E3">
        <w:rPr>
          <w:bCs/>
          <w:spacing w:val="3"/>
        </w:rPr>
        <w:t xml:space="preserve"> </w:t>
      </w:r>
      <w:r w:rsidRPr="00D467E3">
        <w:rPr>
          <w:bCs/>
          <w:spacing w:val="1"/>
        </w:rPr>
        <w:t>1</w:t>
      </w:r>
      <w:r w:rsidRPr="00D467E3">
        <w:rPr>
          <w:bCs/>
          <w:spacing w:val="-2"/>
        </w:rPr>
        <w:t>4</w:t>
      </w:r>
      <w:r w:rsidRPr="00D467E3">
        <w:rPr>
          <w:bCs/>
        </w:rPr>
        <w:t>,</w:t>
      </w:r>
      <w:r>
        <w:rPr>
          <w:bCs/>
          <w:spacing w:val="4"/>
        </w:rPr>
        <w:t xml:space="preserve"> </w:t>
      </w:r>
      <w:r w:rsidRPr="00D467E3">
        <w:rPr>
          <w:bCs/>
        </w:rPr>
        <w:t xml:space="preserve">ΦΕΚ </w:t>
      </w:r>
      <w:r w:rsidRPr="00D467E3">
        <w:rPr>
          <w:bCs/>
          <w:spacing w:val="1"/>
        </w:rPr>
        <w:t>2</w:t>
      </w:r>
      <w:r w:rsidRPr="00D467E3">
        <w:rPr>
          <w:bCs/>
          <w:spacing w:val="-2"/>
        </w:rPr>
        <w:t>7</w:t>
      </w:r>
      <w:r w:rsidRPr="00D467E3">
        <w:rPr>
          <w:bCs/>
          <w:spacing w:val="1"/>
        </w:rPr>
        <w:t>6</w:t>
      </w:r>
      <w:r w:rsidRPr="00D467E3">
        <w:rPr>
          <w:bCs/>
          <w:spacing w:val="-2"/>
        </w:rPr>
        <w:t>9</w:t>
      </w:r>
      <w:r w:rsidRPr="00D467E3">
        <w:rPr>
          <w:bCs/>
          <w:spacing w:val="1"/>
        </w:rPr>
        <w:t>/</w:t>
      </w:r>
      <w:proofErr w:type="spellStart"/>
      <w:r w:rsidRPr="00D467E3">
        <w:rPr>
          <w:bCs/>
        </w:rPr>
        <w:t>τ</w:t>
      </w:r>
      <w:r w:rsidRPr="00D467E3">
        <w:rPr>
          <w:bCs/>
          <w:spacing w:val="-2"/>
        </w:rPr>
        <w:t>.Β</w:t>
      </w:r>
      <w:proofErr w:type="spellEnd"/>
      <w:r w:rsidRPr="00D467E3">
        <w:rPr>
          <w:bCs/>
        </w:rPr>
        <w:t>΄/</w:t>
      </w:r>
      <w:r w:rsidRPr="00D467E3">
        <w:rPr>
          <w:bCs/>
          <w:spacing w:val="-2"/>
        </w:rPr>
        <w:t>0</w:t>
      </w:r>
      <w:r w:rsidRPr="00D467E3">
        <w:rPr>
          <w:bCs/>
          <w:spacing w:val="4"/>
        </w:rPr>
        <w:t>2</w:t>
      </w:r>
      <w:r w:rsidRPr="00D467E3">
        <w:rPr>
          <w:bCs/>
        </w:rPr>
        <w:t>-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2</w:t>
      </w:r>
      <w:r w:rsidRPr="00D467E3">
        <w:rPr>
          <w:bCs/>
        </w:rPr>
        <w:t>-</w:t>
      </w:r>
      <w:r w:rsidRPr="00D467E3">
        <w:rPr>
          <w:bCs/>
          <w:spacing w:val="-2"/>
        </w:rPr>
        <w:t>2</w:t>
      </w:r>
      <w:r w:rsidRPr="00D467E3">
        <w:rPr>
          <w:bCs/>
          <w:spacing w:val="1"/>
        </w:rPr>
        <w:t>0</w:t>
      </w:r>
      <w:r w:rsidRPr="00D467E3">
        <w:rPr>
          <w:bCs/>
          <w:spacing w:val="-2"/>
        </w:rPr>
        <w:t>1</w:t>
      </w:r>
      <w:r w:rsidRPr="00D467E3">
        <w:rPr>
          <w:bCs/>
          <w:spacing w:val="1"/>
        </w:rPr>
        <w:t>1</w:t>
      </w:r>
      <w:r>
        <w:rPr>
          <w:bCs/>
        </w:rPr>
        <w:t>,</w:t>
      </w:r>
      <w:r w:rsidRPr="00D467E3">
        <w:rPr>
          <w:bCs/>
          <w:spacing w:val="5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Pr="00D467E3">
        <w:t xml:space="preserve"> στο/στη </w:t>
      </w:r>
      <w:r>
        <w:t>Ανόβερο Γερμανίας ,</w:t>
      </w:r>
      <w:r>
        <w:rPr>
          <w:spacing w:val="4"/>
        </w:rPr>
        <w:t xml:space="preserve"> </w:t>
      </w:r>
      <w:proofErr w:type="spellStart"/>
      <w:r>
        <w:t>στ</w:t>
      </w:r>
      <w:proofErr w:type="spellEnd"/>
      <w:r>
        <w:rPr>
          <w:lang w:val="en-US"/>
        </w:rPr>
        <w:t>o</w:t>
      </w:r>
      <w:r>
        <w:t xml:space="preserve"> </w:t>
      </w:r>
      <w:proofErr w:type="spellStart"/>
      <w:r>
        <w:t>πλαίσι</w:t>
      </w:r>
      <w:proofErr w:type="spellEnd"/>
      <w:r>
        <w:rPr>
          <w:lang w:val="en-US"/>
        </w:rPr>
        <w:t>o</w:t>
      </w:r>
      <w:r>
        <w:t xml:space="preserve"> του Ευρωπαϊκού </w:t>
      </w:r>
      <w:r w:rsidRPr="00D467E3">
        <w:t>Προγράμμ</w:t>
      </w:r>
      <w:r>
        <w:t xml:space="preserve">ατος </w:t>
      </w:r>
      <w:r>
        <w:rPr>
          <w:rFonts w:cs="Arial"/>
          <w:lang w:val="en-US"/>
        </w:rPr>
        <w:t>Erasmus</w:t>
      </w:r>
      <w:r w:rsidRPr="001836E1">
        <w:rPr>
          <w:rFonts w:cs="Arial"/>
        </w:rPr>
        <w:t>+/</w:t>
      </w:r>
      <w:r>
        <w:rPr>
          <w:rFonts w:cs="Arial"/>
        </w:rPr>
        <w:t>Δράση ΚΑ1-Μαθυσιακη Κινητι</w:t>
      </w:r>
      <w:r w:rsidR="005D45C0">
        <w:rPr>
          <w:rFonts w:cs="Arial"/>
        </w:rPr>
        <w:t>κότητα προσωπικού σχολικής εκπαί</w:t>
      </w:r>
      <w:r>
        <w:rPr>
          <w:rFonts w:cs="Arial"/>
        </w:rPr>
        <w:t>δευσης</w:t>
      </w:r>
      <w:r w:rsidRPr="00D467E3">
        <w:t xml:space="preserve"> με κωδ</w:t>
      </w:r>
      <w:r w:rsidRPr="00D467E3">
        <w:rPr>
          <w:spacing w:val="-1"/>
        </w:rPr>
        <w:t>ι</w:t>
      </w:r>
      <w:r w:rsidRPr="00D467E3">
        <w:t>κό</w:t>
      </w:r>
      <w:r>
        <w:rPr>
          <w:spacing w:val="2"/>
        </w:rPr>
        <w:t xml:space="preserve">: </w:t>
      </w:r>
      <w:r w:rsidRPr="000B71CE">
        <w:rPr>
          <w:rFonts w:cs="Arial"/>
        </w:rPr>
        <w:t>2016-1-</w:t>
      </w:r>
      <w:r>
        <w:rPr>
          <w:rFonts w:cs="Arial"/>
          <w:lang w:val="en-US"/>
        </w:rPr>
        <w:t>EL</w:t>
      </w:r>
      <w:r w:rsidRPr="000B71CE">
        <w:rPr>
          <w:rFonts w:cs="Arial"/>
        </w:rPr>
        <w:t>01-</w:t>
      </w:r>
      <w:r>
        <w:rPr>
          <w:rFonts w:cs="Arial"/>
          <w:lang w:val="en-US"/>
        </w:rPr>
        <w:t>KA</w:t>
      </w:r>
      <w:r w:rsidRPr="000B71CE">
        <w:rPr>
          <w:rFonts w:cs="Arial"/>
        </w:rPr>
        <w:t>101-022775</w:t>
      </w:r>
      <w:r>
        <w:rPr>
          <w:rFonts w:cs="Arial"/>
        </w:rPr>
        <w:t xml:space="preserve"> </w:t>
      </w:r>
      <w:r w:rsidRPr="00D467E3">
        <w:rPr>
          <w:spacing w:val="4"/>
        </w:rPr>
        <w:t xml:space="preserve">και τίτλο: </w:t>
      </w:r>
      <w:r>
        <w:rPr>
          <w:spacing w:val="4"/>
        </w:rPr>
        <w:t>«</w:t>
      </w:r>
      <w:r>
        <w:rPr>
          <w:rFonts w:cs="Arial"/>
        </w:rPr>
        <w:t xml:space="preserve">…αποκτώντας μέσα από το Νηπιαγωγείο το αίσθημα του </w:t>
      </w:r>
      <w:r w:rsidRPr="001836E1">
        <w:rPr>
          <w:rFonts w:cs="Arial"/>
        </w:rPr>
        <w:t>“</w:t>
      </w:r>
      <w:proofErr w:type="spellStart"/>
      <w:r>
        <w:rPr>
          <w:rFonts w:cs="Arial"/>
        </w:rPr>
        <w:t>ανήκειν</w:t>
      </w:r>
      <w:proofErr w:type="spellEnd"/>
      <w:r w:rsidRPr="001836E1">
        <w:rPr>
          <w:rFonts w:cs="Arial"/>
        </w:rPr>
        <w:t>”</w:t>
      </w:r>
      <w:r>
        <w:rPr>
          <w:spacing w:val="4"/>
        </w:rPr>
        <w:t>» 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>
        <w:t xml:space="preserve">καλύτερης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>
        <w:rPr>
          <w:spacing w:val="-1"/>
        </w:rPr>
        <w:t xml:space="preserve"> </w:t>
      </w:r>
      <w:r w:rsidR="009F4F2E" w:rsidRPr="009F4F2E">
        <w:rPr>
          <w:spacing w:val="-1"/>
        </w:rPr>
        <w:t>03</w:t>
      </w:r>
      <w:r w:rsidRPr="00754FF9">
        <w:rPr>
          <w:spacing w:val="-1"/>
        </w:rPr>
        <w:t>/</w:t>
      </w:r>
      <w:r w:rsidR="009F4F2E" w:rsidRPr="009F4F2E">
        <w:rPr>
          <w:spacing w:val="-1"/>
        </w:rPr>
        <w:t>0</w:t>
      </w:r>
      <w:bookmarkStart w:id="0" w:name="_GoBack"/>
      <w:bookmarkEnd w:id="0"/>
      <w:r w:rsidRPr="00754FF9">
        <w:rPr>
          <w:spacing w:val="-1"/>
        </w:rPr>
        <w:t>3/2017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>
        <w:t>ι ώρα 1</w:t>
      </w:r>
      <w:r w:rsidRPr="00A24E7E">
        <w:t>1</w:t>
      </w:r>
      <w:r>
        <w:t xml:space="preserve">.00 πμ.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 xml:space="preserve">ρα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3</w:t>
      </w:r>
      <w:r>
        <w:rPr>
          <w:spacing w:val="-2"/>
        </w:rPr>
        <w:t>:</w:t>
      </w:r>
      <w:r>
        <w:rPr>
          <w:spacing w:val="1"/>
        </w:rPr>
        <w:t>00</w:t>
      </w:r>
      <w:r>
        <w:t>. 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</w:t>
      </w:r>
      <w:r w:rsidRPr="00754FF9">
        <w:rPr>
          <w:spacing w:val="20"/>
        </w:rPr>
        <w:t>26</w:t>
      </w:r>
      <w:r>
        <w:rPr>
          <w:spacing w:val="20"/>
        </w:rPr>
        <w:t>/</w:t>
      </w:r>
      <w:r w:rsidRPr="00754FF9">
        <w:rPr>
          <w:spacing w:val="20"/>
        </w:rPr>
        <w:t>3</w:t>
      </w:r>
      <w:r>
        <w:rPr>
          <w:spacing w:val="20"/>
        </w:rPr>
        <w:t>/201</w:t>
      </w:r>
      <w:r w:rsidRPr="00A24E7E">
        <w:rPr>
          <w:spacing w:val="20"/>
        </w:rPr>
        <w:t>7</w:t>
      </w:r>
      <w:r>
        <w:rPr>
          <w:b/>
          <w:bCs/>
          <w:spacing w:val="19"/>
        </w:rPr>
        <w:t xml:space="preserve"> </w:t>
      </w:r>
      <w:r>
        <w:rPr>
          <w:spacing w:val="1"/>
        </w:rPr>
        <w:t>μ</w:t>
      </w:r>
      <w:r>
        <w:t>έχρι</w:t>
      </w:r>
      <w:r>
        <w:rPr>
          <w:spacing w:val="18"/>
        </w:rPr>
        <w:t xml:space="preserve"> </w:t>
      </w:r>
      <w:r w:rsidRPr="00754FF9">
        <w:rPr>
          <w:bCs/>
        </w:rPr>
        <w:t>8</w:t>
      </w:r>
      <w:r>
        <w:rPr>
          <w:bCs/>
        </w:rPr>
        <w:t>/</w:t>
      </w:r>
      <w:r w:rsidRPr="00754FF9">
        <w:rPr>
          <w:bCs/>
        </w:rPr>
        <w:t>4</w:t>
      </w:r>
      <w:r>
        <w:rPr>
          <w:bCs/>
        </w:rPr>
        <w:t>/201</w:t>
      </w:r>
      <w:r w:rsidRPr="00A24E7E">
        <w:rPr>
          <w:bCs/>
        </w:rPr>
        <w:t>7</w:t>
      </w:r>
      <w:r w:rsidRPr="00B93C67">
        <w:rPr>
          <w:bCs/>
        </w:rPr>
        <w:t xml:space="preserve"> </w:t>
      </w:r>
      <w:r>
        <w:rPr>
          <w:bCs/>
        </w:rPr>
        <w:t xml:space="preserve">, με τη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τοχή</w:t>
      </w:r>
      <w:r>
        <w:rPr>
          <w:spacing w:val="13"/>
        </w:rPr>
        <w:t xml:space="preserve"> </w:t>
      </w:r>
      <w:r w:rsidRPr="00A24E7E">
        <w:rPr>
          <w:b/>
          <w:spacing w:val="4"/>
        </w:rPr>
        <w:t xml:space="preserve">1 </w:t>
      </w:r>
      <w:r w:rsidRPr="00A24E7E">
        <w:t>(</w:t>
      </w:r>
      <w:r>
        <w:t>ενός) εκπαιδευτικού.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754FF9" w:rsidRDefault="00754FF9" w:rsidP="00754FF9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754FF9" w:rsidRPr="00811419" w:rsidRDefault="00754FF9" w:rsidP="00754FF9">
      <w:pPr>
        <w:widowControl w:val="0"/>
        <w:numPr>
          <w:ilvl w:val="0"/>
          <w:numId w:val="1"/>
        </w:numPr>
        <w:tabs>
          <w:tab w:val="clear" w:pos="113"/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Αεροπορικό  εισιτήριο</w:t>
      </w:r>
      <w:r w:rsidRPr="00075F6E">
        <w:rPr>
          <w:iCs/>
        </w:rPr>
        <w:t xml:space="preserve"> </w:t>
      </w:r>
      <w:r>
        <w:rPr>
          <w:iCs/>
        </w:rPr>
        <w:t>(οδικά/αεροπορικά/ακτοπλοϊκά εισιτήρια)</w:t>
      </w:r>
      <w:r w:rsidRPr="00BB6E2D">
        <w:rPr>
          <w:iCs/>
          <w:spacing w:val="30"/>
        </w:rPr>
        <w:t xml:space="preserve"> </w:t>
      </w:r>
      <w:r w:rsidRPr="00BB6E2D">
        <w:rPr>
          <w:iCs/>
        </w:rPr>
        <w:t>από</w:t>
      </w:r>
      <w:r w:rsidRPr="00BB6E2D">
        <w:rPr>
          <w:iCs/>
          <w:spacing w:val="28"/>
        </w:rPr>
        <w:t xml:space="preserve"> </w:t>
      </w:r>
      <w:r>
        <w:rPr>
          <w:iCs/>
          <w:spacing w:val="-1"/>
        </w:rPr>
        <w:t xml:space="preserve">Θεσσαλονίκη </w:t>
      </w:r>
      <w:r>
        <w:rPr>
          <w:i/>
          <w:iCs/>
          <w:spacing w:val="29"/>
        </w:rPr>
        <w:t xml:space="preserve"> </w:t>
      </w:r>
      <w:r>
        <w:rPr>
          <w:iCs/>
        </w:rPr>
        <w:t>για</w:t>
      </w:r>
      <w:r>
        <w:rPr>
          <w:i/>
          <w:iCs/>
          <w:spacing w:val="27"/>
        </w:rPr>
        <w:t xml:space="preserve"> </w:t>
      </w:r>
      <w:r>
        <w:rPr>
          <w:iCs/>
          <w:spacing w:val="27"/>
        </w:rPr>
        <w:t>Ανόβερο</w:t>
      </w:r>
      <w:r>
        <w:rPr>
          <w:b/>
          <w:spacing w:val="4"/>
        </w:rPr>
        <w:t xml:space="preserve"> </w:t>
      </w:r>
      <w:r w:rsidRPr="00BB6E2D">
        <w:rPr>
          <w:spacing w:val="4"/>
        </w:rPr>
        <w:t>στις</w:t>
      </w:r>
      <w:r>
        <w:rPr>
          <w:b/>
          <w:spacing w:val="4"/>
        </w:rPr>
        <w:t xml:space="preserve"> </w:t>
      </w:r>
      <w:r>
        <w:rPr>
          <w:spacing w:val="4"/>
        </w:rPr>
        <w:t xml:space="preserve"> </w:t>
      </w:r>
      <w:r w:rsidRPr="00754FF9">
        <w:rPr>
          <w:spacing w:val="4"/>
        </w:rPr>
        <w:t>26</w:t>
      </w:r>
      <w:r>
        <w:rPr>
          <w:spacing w:val="4"/>
        </w:rPr>
        <w:t>/</w:t>
      </w:r>
      <w:r w:rsidRPr="00754FF9">
        <w:rPr>
          <w:spacing w:val="4"/>
        </w:rPr>
        <w:t>3</w:t>
      </w:r>
      <w:r>
        <w:rPr>
          <w:spacing w:val="4"/>
        </w:rPr>
        <w:t xml:space="preserve">/2017 και επιστροφή από Ανόβερο  στη Θεσσαλονίκη </w:t>
      </w:r>
      <w:r w:rsidRPr="00BB6E2D">
        <w:rPr>
          <w:spacing w:val="4"/>
        </w:rPr>
        <w:t xml:space="preserve"> στις </w:t>
      </w:r>
      <w:r>
        <w:rPr>
          <w:spacing w:val="4"/>
        </w:rPr>
        <w:t xml:space="preserve"> </w:t>
      </w:r>
      <w:r w:rsidRPr="00754FF9">
        <w:rPr>
          <w:spacing w:val="4"/>
        </w:rPr>
        <w:t>8</w:t>
      </w:r>
      <w:r>
        <w:rPr>
          <w:spacing w:val="4"/>
        </w:rPr>
        <w:t>/</w:t>
      </w:r>
      <w:r w:rsidRPr="00754FF9">
        <w:rPr>
          <w:spacing w:val="4"/>
        </w:rPr>
        <w:t>4</w:t>
      </w:r>
      <w:r>
        <w:rPr>
          <w:spacing w:val="4"/>
        </w:rPr>
        <w:t>/2017</w:t>
      </w:r>
    </w:p>
    <w:p w:rsidR="00754FF9" w:rsidRPr="00B23F74" w:rsidRDefault="00754FF9" w:rsidP="00754FF9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72" w:firstLine="0"/>
        <w:jc w:val="both"/>
        <w:rPr>
          <w:spacing w:val="4"/>
        </w:rPr>
      </w:pPr>
      <w:r>
        <w:rPr>
          <w:spacing w:val="4"/>
        </w:rPr>
        <w:t>Διαμονή από 2</w:t>
      </w:r>
      <w:r w:rsidRPr="00754FF9">
        <w:rPr>
          <w:spacing w:val="4"/>
        </w:rPr>
        <w:t>6</w:t>
      </w:r>
      <w:r>
        <w:rPr>
          <w:spacing w:val="4"/>
        </w:rPr>
        <w:t>/</w:t>
      </w:r>
      <w:r w:rsidRPr="00754FF9">
        <w:rPr>
          <w:spacing w:val="4"/>
        </w:rPr>
        <w:t>3</w:t>
      </w:r>
      <w:r>
        <w:rPr>
          <w:spacing w:val="4"/>
        </w:rPr>
        <w:t xml:space="preserve">/2017 έως και </w:t>
      </w:r>
      <w:r w:rsidRPr="00754FF9">
        <w:rPr>
          <w:spacing w:val="4"/>
        </w:rPr>
        <w:t>8</w:t>
      </w:r>
      <w:r>
        <w:rPr>
          <w:spacing w:val="4"/>
        </w:rPr>
        <w:t>/</w:t>
      </w:r>
      <w:r w:rsidRPr="00754FF9">
        <w:rPr>
          <w:spacing w:val="4"/>
        </w:rPr>
        <w:t>4</w:t>
      </w:r>
      <w:r>
        <w:rPr>
          <w:spacing w:val="4"/>
        </w:rPr>
        <w:t xml:space="preserve">/2017 σε ξενοδοχείο/κατάλυμα κατηγορίας </w:t>
      </w:r>
      <w:r w:rsidRPr="00A24E7E">
        <w:rPr>
          <w:spacing w:val="4"/>
        </w:rPr>
        <w:t xml:space="preserve">2 </w:t>
      </w:r>
      <w:r>
        <w:rPr>
          <w:spacing w:val="4"/>
        </w:rPr>
        <w:t>αστέρων</w:t>
      </w:r>
    </w:p>
    <w:p w:rsidR="00754FF9" w:rsidRPr="00BB6E2D" w:rsidRDefault="00754FF9" w:rsidP="00754FF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>
        <w:rPr>
          <w:sz w:val="24"/>
          <w:szCs w:val="24"/>
        </w:rPr>
        <w:t>3</w:t>
      </w:r>
      <w:r w:rsidRPr="00BB6E2D">
        <w:rPr>
          <w:sz w:val="24"/>
          <w:szCs w:val="24"/>
        </w:rPr>
        <w:t>.</w:t>
      </w: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754FF9" w:rsidRDefault="00754FF9" w:rsidP="00754FF9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754FF9" w:rsidRDefault="00754FF9" w:rsidP="00754FF9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spacing w:val="-1"/>
        </w:rPr>
      </w:pPr>
      <w:r>
        <w:rPr>
          <w:b/>
          <w:bCs/>
        </w:rPr>
        <w:t>Δ</w:t>
      </w:r>
      <w:r>
        <w:rPr>
          <w:b/>
          <w:bCs/>
          <w:spacing w:val="-1"/>
        </w:rPr>
        <w:t>ι</w:t>
      </w:r>
      <w:r>
        <w:rPr>
          <w:b/>
          <w:bCs/>
        </w:rPr>
        <w:t>κ</w:t>
      </w:r>
      <w:r>
        <w:rPr>
          <w:b/>
          <w:bCs/>
          <w:spacing w:val="-1"/>
        </w:rPr>
        <w:t>αί</w:t>
      </w:r>
      <w:r>
        <w:rPr>
          <w:b/>
          <w:bCs/>
        </w:rPr>
        <w:t>ωμα σ</w:t>
      </w:r>
      <w:r>
        <w:rPr>
          <w:b/>
          <w:bCs/>
          <w:spacing w:val="-4"/>
        </w:rPr>
        <w:t>υ</w:t>
      </w:r>
      <w:r>
        <w:rPr>
          <w:b/>
          <w:bCs/>
        </w:rPr>
        <w:t>μ</w:t>
      </w:r>
      <w:r>
        <w:rPr>
          <w:b/>
          <w:bCs/>
          <w:spacing w:val="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τοχ</w:t>
      </w:r>
      <w:r>
        <w:rPr>
          <w:b/>
          <w:bCs/>
        </w:rPr>
        <w:t>ή</w:t>
      </w:r>
      <w:r>
        <w:rPr>
          <w:b/>
          <w:bCs/>
          <w:spacing w:val="-1"/>
        </w:rPr>
        <w:t>ς</w:t>
      </w:r>
      <w:r>
        <w:rPr>
          <w:b/>
          <w:bCs/>
        </w:rPr>
        <w:t xml:space="preserve">: </w:t>
      </w:r>
      <w:r>
        <w:t>Δικα</w:t>
      </w:r>
      <w:r>
        <w:rPr>
          <w:spacing w:val="-1"/>
        </w:rPr>
        <w:t>ί</w:t>
      </w:r>
      <w:r>
        <w:t>ω</w:t>
      </w:r>
      <w:r>
        <w:rPr>
          <w:spacing w:val="1"/>
        </w:rPr>
        <w:t>μ</w:t>
      </w:r>
      <w:r>
        <w:t>α</w:t>
      </w:r>
      <w:r>
        <w:rPr>
          <w:spacing w:val="-2"/>
        </w:rPr>
        <w:t xml:space="preserve"> </w:t>
      </w:r>
      <w:r>
        <w:t>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το</w:t>
      </w:r>
      <w:r>
        <w:t>χ</w:t>
      </w:r>
      <w:r>
        <w:rPr>
          <w:spacing w:val="-4"/>
        </w:rPr>
        <w:t>ή</w:t>
      </w:r>
      <w:r>
        <w:t>ς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-1"/>
        </w:rPr>
        <w:t xml:space="preserve"> </w:t>
      </w:r>
      <w:r>
        <w:t>δ</w:t>
      </w:r>
      <w:r>
        <w:rPr>
          <w:spacing w:val="-1"/>
        </w:rPr>
        <w:t>ι</w:t>
      </w:r>
      <w:r>
        <w:t>αγω</w:t>
      </w:r>
      <w:r>
        <w:rPr>
          <w:spacing w:val="-1"/>
        </w:rPr>
        <w:t>ν</w:t>
      </w:r>
      <w:r>
        <w:t>ισμό έχ</w:t>
      </w:r>
      <w:r>
        <w:rPr>
          <w:spacing w:val="-2"/>
        </w:rPr>
        <w:t>ο</w:t>
      </w:r>
      <w:r>
        <w:t xml:space="preserve">υν </w:t>
      </w:r>
      <w:r>
        <w:rPr>
          <w:spacing w:val="1"/>
        </w:rPr>
        <w:t>όλ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2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t xml:space="preserve">ικά </w:t>
      </w:r>
      <w:r>
        <w:rPr>
          <w:spacing w:val="-2"/>
        </w:rPr>
        <w:t>γ</w:t>
      </w:r>
      <w:r>
        <w:t>ραφ</w:t>
      </w:r>
      <w:r>
        <w:rPr>
          <w:spacing w:val="2"/>
        </w:rPr>
        <w:t>ε</w:t>
      </w:r>
      <w:r>
        <w:rPr>
          <w:spacing w:val="-1"/>
        </w:rPr>
        <w:t>ία, που πληρούν τις κατά νόμο προϋποθέσεις για την παροχή της εν λόγω υπηρεσίας.</w:t>
      </w:r>
    </w:p>
    <w:p w:rsidR="00754FF9" w:rsidRDefault="00754FF9" w:rsidP="00754FF9">
      <w:pPr>
        <w:widowControl w:val="0"/>
        <w:autoSpaceDE w:val="0"/>
        <w:spacing w:before="18" w:after="0" w:line="220" w:lineRule="exact"/>
      </w:pPr>
    </w:p>
    <w:p w:rsidR="00754FF9" w:rsidRDefault="00754FF9" w:rsidP="00754FF9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ρές θα υποβληθούν 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8</w:t>
      </w:r>
      <w:r w:rsidRPr="00745201">
        <w:rPr>
          <w:spacing w:val="6"/>
          <w:vertAlign w:val="superscript"/>
        </w:rPr>
        <w:t>ο</w:t>
      </w:r>
      <w:r>
        <w:rPr>
          <w:spacing w:val="6"/>
        </w:rPr>
        <w:t xml:space="preserve"> Νηπιαγωγείο Κατερίνης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Pr="0037665E">
        <w:rPr>
          <w:spacing w:val="1"/>
        </w:rPr>
        <w:t xml:space="preserve">, </w:t>
      </w:r>
      <w:r>
        <w:rPr>
          <w:spacing w:val="1"/>
        </w:rPr>
        <w:t xml:space="preserve">από </w:t>
      </w:r>
      <w:r w:rsidR="009F4F2E">
        <w:rPr>
          <w:spacing w:val="1"/>
        </w:rPr>
        <w:t>01</w:t>
      </w:r>
      <w:r>
        <w:rPr>
          <w:spacing w:val="1"/>
        </w:rPr>
        <w:t>/</w:t>
      </w:r>
      <w:r w:rsidR="009F4F2E">
        <w:rPr>
          <w:spacing w:val="1"/>
        </w:rPr>
        <w:t>03</w:t>
      </w:r>
      <w:r>
        <w:rPr>
          <w:spacing w:val="1"/>
        </w:rPr>
        <w:t xml:space="preserve"> /201</w:t>
      </w:r>
      <w:r w:rsidRPr="00A24E7E">
        <w:rPr>
          <w:spacing w:val="1"/>
        </w:rPr>
        <w:t>7</w:t>
      </w:r>
      <w:r w:rsidR="009F4F2E">
        <w:rPr>
          <w:spacing w:val="1"/>
        </w:rPr>
        <w:t xml:space="preserve"> και ώρα 11.00π.μ έως 03</w:t>
      </w:r>
      <w:r>
        <w:rPr>
          <w:spacing w:val="1"/>
        </w:rPr>
        <w:t>/</w:t>
      </w:r>
      <w:r w:rsidR="009F4F2E">
        <w:rPr>
          <w:spacing w:val="1"/>
        </w:rPr>
        <w:t>03/2017</w:t>
      </w:r>
      <w:r>
        <w:rPr>
          <w:spacing w:val="1"/>
        </w:rPr>
        <w:t xml:space="preserve"> και ώρα 11.00 </w:t>
      </w:r>
      <w:proofErr w:type="spellStart"/>
      <w:r>
        <w:rPr>
          <w:spacing w:val="1"/>
        </w:rPr>
        <w:t>π.μ</w:t>
      </w:r>
      <w:proofErr w:type="spellEnd"/>
      <w:r>
        <w:rPr>
          <w:spacing w:val="1"/>
        </w:rPr>
        <w:t xml:space="preserve"> </w:t>
      </w:r>
      <w:r>
        <w:t>.</w:t>
      </w:r>
      <w:r w:rsidRPr="00AE0A38">
        <w:rPr>
          <w:b/>
          <w:bCs/>
        </w:rPr>
        <w:t xml:space="preserve"> </w:t>
      </w:r>
      <w:r w:rsidRPr="00BD3DA5">
        <w:rPr>
          <w:bCs/>
        </w:rPr>
        <w:t>Μαζί με την προσφορά του</w:t>
      </w:r>
      <w:r>
        <w:rPr>
          <w:bCs/>
        </w:rPr>
        <w:t xml:space="preserve">, </w:t>
      </w:r>
      <w:r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>και ο επιμερισμός της 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754FF9" w:rsidRDefault="00754FF9" w:rsidP="00754FF9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754FF9" w:rsidRDefault="00754FF9" w:rsidP="00754FF9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lastRenderedPageBreak/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754FF9" w:rsidRDefault="00754FF9" w:rsidP="00754FF9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754FF9" w:rsidRDefault="00754FF9" w:rsidP="00754FF9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754FF9" w:rsidRDefault="00754FF9" w:rsidP="00754FF9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754FF9" w:rsidRDefault="00754FF9" w:rsidP="00754FF9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754FF9" w:rsidRPr="008F087A" w:rsidRDefault="00754FF9" w:rsidP="00754FF9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Pr="00BD3DA5"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1"/>
        </w:rPr>
        <w:t xml:space="preserve"> </w:t>
      </w:r>
      <w:r>
        <w:t xml:space="preserve">κρίση </w:t>
      </w:r>
      <w:r>
        <w:rPr>
          <w:spacing w:val="-2"/>
        </w:rPr>
        <w:t>τ</w:t>
      </w:r>
      <w:r>
        <w:rPr>
          <w:spacing w:val="1"/>
        </w:rPr>
        <w:t>ο</w:t>
      </w:r>
      <w:r>
        <w:t xml:space="preserve">υ </w:t>
      </w:r>
      <w:r>
        <w:rPr>
          <w:spacing w:val="1"/>
        </w:rPr>
        <w:t>ο</w:t>
      </w:r>
      <w:r>
        <w:t>ργά</w:t>
      </w:r>
      <w:r>
        <w:rPr>
          <w:spacing w:val="-3"/>
        </w:rPr>
        <w:t>ν</w:t>
      </w:r>
      <w:r>
        <w:rPr>
          <w:spacing w:val="1"/>
        </w:rPr>
        <w:t>ο</w:t>
      </w:r>
      <w:r>
        <w:t>υ</w:t>
      </w:r>
      <w:r>
        <w:rPr>
          <w:spacing w:val="2"/>
        </w:rPr>
        <w:t xml:space="preserve"> </w:t>
      </w:r>
      <w:r>
        <w:t>αξ</w:t>
      </w:r>
      <w:r>
        <w:rPr>
          <w:spacing w:val="-2"/>
        </w:rPr>
        <w:t>ι</w:t>
      </w:r>
      <w:r>
        <w:rPr>
          <w:spacing w:val="1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>σ</w:t>
      </w:r>
      <w:r>
        <w:rPr>
          <w:spacing w:val="-1"/>
        </w:rPr>
        <w:t>η</w:t>
      </w:r>
      <w:r>
        <w:t xml:space="preserve">ς </w:t>
      </w:r>
      <w:r>
        <w:rPr>
          <w:spacing w:val="1"/>
        </w:rPr>
        <w:t>τ</w:t>
      </w:r>
      <w:r>
        <w:t>ων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>ρών,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>
        <w:t>ε</w:t>
      </w:r>
      <w:r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>
        <w:rPr>
          <w:spacing w:val="1"/>
        </w:rPr>
        <w:t>τους με έναν από τους παρακάτω τρόπους</w:t>
      </w:r>
      <w:r>
        <w:t>:</w:t>
      </w:r>
    </w:p>
    <w:p w:rsidR="00754FF9" w:rsidRPr="008F087A" w:rsidRDefault="00754FF9" w:rsidP="00754FF9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754FF9" w:rsidRPr="008F087A" w:rsidRDefault="00754FF9" w:rsidP="00754FF9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είο.</w:t>
      </w:r>
    </w:p>
    <w:p w:rsidR="00754FF9" w:rsidRDefault="00754FF9" w:rsidP="00754FF9">
      <w:pPr>
        <w:widowControl w:val="0"/>
        <w:autoSpaceDE w:val="0"/>
        <w:spacing w:after="0" w:line="240" w:lineRule="auto"/>
        <w:ind w:left="900" w:right="180"/>
        <w:jc w:val="both"/>
      </w:pPr>
      <w:r>
        <w:t>Προσφορές  που δεν έχουν παραληφθεί εντός της ορισμένης προθεσμίας</w:t>
      </w:r>
      <w:r>
        <w:rPr>
          <w:spacing w:val="47"/>
        </w:rPr>
        <w:t xml:space="preserve"> </w:t>
      </w:r>
      <w:r>
        <w:t>δεν</w:t>
      </w:r>
      <w:r>
        <w:rPr>
          <w:spacing w:val="43"/>
        </w:rPr>
        <w:t xml:space="preserve"> </w:t>
      </w:r>
      <w:r>
        <w:rPr>
          <w:spacing w:val="1"/>
        </w:rPr>
        <w:t>λ</w:t>
      </w:r>
      <w:r>
        <w:t>α</w:t>
      </w:r>
      <w:r>
        <w:rPr>
          <w:spacing w:val="-2"/>
        </w:rPr>
        <w:t>μ</w:t>
      </w:r>
      <w:r>
        <w:t>βά</w:t>
      </w:r>
      <w:r>
        <w:rPr>
          <w:spacing w:val="-1"/>
        </w:rPr>
        <w:t>ν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3"/>
        </w:rPr>
        <w:t>τ</w:t>
      </w:r>
      <w:r>
        <w:t>αι</w:t>
      </w:r>
      <w:r>
        <w:rPr>
          <w:spacing w:val="46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-1"/>
        </w:rPr>
        <w:t>ό</w:t>
      </w:r>
      <w:r>
        <w:t>ψη</w:t>
      </w:r>
      <w:r>
        <w:rPr>
          <w:spacing w:val="45"/>
        </w:rPr>
        <w:t xml:space="preserve"> </w:t>
      </w:r>
      <w:r>
        <w:t>και</w:t>
      </w:r>
      <w:r>
        <w:rPr>
          <w:spacing w:val="46"/>
        </w:rPr>
        <w:t xml:space="preserve"> </w:t>
      </w:r>
      <w:r>
        <w:t>επι</w:t>
      </w:r>
      <w:r>
        <w:rPr>
          <w:spacing w:val="-2"/>
        </w:rPr>
        <w:t>σ</w:t>
      </w:r>
      <w:r>
        <w:rPr>
          <w:spacing w:val="1"/>
        </w:rPr>
        <w:t>τ</w:t>
      </w:r>
      <w:r>
        <w:t>ρ</w:t>
      </w:r>
      <w:r>
        <w:rPr>
          <w:spacing w:val="-2"/>
        </w:rPr>
        <w:t>έ</w:t>
      </w:r>
      <w:r>
        <w:t>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 χ</w:t>
      </w:r>
      <w:r>
        <w:rPr>
          <w:spacing w:val="-3"/>
        </w:rPr>
        <w:t>ω</w:t>
      </w:r>
      <w:r>
        <w:t>ρίς</w:t>
      </w:r>
      <w:r>
        <w:rPr>
          <w:spacing w:val="49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46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t>φραγ</w:t>
      </w:r>
      <w:r>
        <w:rPr>
          <w:spacing w:val="-1"/>
        </w:rPr>
        <w:t>ι</w:t>
      </w:r>
      <w:r>
        <w:t>σ</w:t>
      </w:r>
      <w:r>
        <w:rPr>
          <w:spacing w:val="-2"/>
        </w:rPr>
        <w:t>θ</w:t>
      </w:r>
      <w:r>
        <w:rPr>
          <w:spacing w:val="1"/>
        </w:rPr>
        <w:t>ο</w:t>
      </w:r>
      <w:r>
        <w:t>ύν, έσ</w:t>
      </w:r>
      <w:r>
        <w:rPr>
          <w:spacing w:val="1"/>
        </w:rPr>
        <w:t>τ</w:t>
      </w:r>
      <w:r>
        <w:t>ω</w:t>
      </w:r>
      <w:r>
        <w:rPr>
          <w:spacing w:val="1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αν</w:t>
      </w:r>
      <w:r>
        <w:rPr>
          <w:spacing w:val="2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καθ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2"/>
        </w:rPr>
        <w:t>έ</w:t>
      </w:r>
      <w:r>
        <w:t>ρηση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t>φε</w:t>
      </w:r>
      <w:r>
        <w:rPr>
          <w:spacing w:val="-2"/>
        </w:rPr>
        <w:t>ί</w:t>
      </w:r>
      <w:r>
        <w:rPr>
          <w:spacing w:val="1"/>
        </w:rPr>
        <w:t>λ</w:t>
      </w:r>
      <w:r>
        <w:t>ε</w:t>
      </w:r>
      <w:r>
        <w:rPr>
          <w:spacing w:val="1"/>
        </w:rPr>
        <w:t>τ</w:t>
      </w:r>
      <w:r>
        <w:t>αι σε</w:t>
      </w:r>
      <w:r>
        <w:rPr>
          <w:spacing w:val="1"/>
        </w:rPr>
        <w:t xml:space="preserve"> 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1"/>
        </w:rPr>
        <w:t>ο</w:t>
      </w:r>
      <w:r>
        <w:rPr>
          <w:spacing w:val="-2"/>
        </w:rPr>
        <w:t>τ</w:t>
      </w:r>
      <w:r>
        <w:t>ε</w:t>
      </w:r>
      <w:r>
        <w:rPr>
          <w:spacing w:val="3"/>
        </w:rPr>
        <w:t xml:space="preserve"> </w:t>
      </w:r>
      <w:r>
        <w:t>α</w:t>
      </w:r>
      <w:r>
        <w:rPr>
          <w:spacing w:val="-1"/>
        </w:rPr>
        <w:t>ι</w:t>
      </w:r>
      <w:r>
        <w:rPr>
          <w:spacing w:val="1"/>
        </w:rPr>
        <w:t>τ</w:t>
      </w:r>
      <w:r>
        <w:t xml:space="preserve">ία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ομ</w:t>
      </w:r>
      <w:r>
        <w:rPr>
          <w:spacing w:val="-2"/>
        </w:rPr>
        <w:t>ε</w:t>
      </w:r>
      <w:r>
        <w:t>ίου,</w:t>
      </w:r>
      <w:r>
        <w:rPr>
          <w:spacing w:val="1"/>
        </w:rPr>
        <w:t xml:space="preserve"> τ</w:t>
      </w:r>
      <w:r>
        <w:t>ων</w:t>
      </w:r>
      <w:r>
        <w:rPr>
          <w:spacing w:val="3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>
        <w:rPr>
          <w:spacing w:val="-1"/>
        </w:rPr>
        <w:t>νο</w:t>
      </w:r>
      <w:r>
        <w:rPr>
          <w:spacing w:val="1"/>
        </w:rPr>
        <w:t>μ</w:t>
      </w:r>
      <w:r>
        <w:t>έω</w:t>
      </w:r>
      <w:r>
        <w:rPr>
          <w:spacing w:val="-1"/>
        </w:rPr>
        <w:t>ν</w:t>
      </w:r>
      <w:r>
        <w:t xml:space="preserve"> ή</w:t>
      </w:r>
      <w:r>
        <w:rPr>
          <w:spacing w:val="1"/>
        </w:rPr>
        <w:t xml:space="preserve"> τ</w:t>
      </w:r>
      <w:r>
        <w:rPr>
          <w:spacing w:val="-2"/>
        </w:rPr>
        <w:t>ω</w:t>
      </w:r>
      <w:r>
        <w:t xml:space="preserve">ν </w:t>
      </w:r>
      <w:r>
        <w:rPr>
          <w:spacing w:val="1"/>
        </w:rPr>
        <w:t>μ</w:t>
      </w:r>
      <w:r>
        <w:t>έσων</w:t>
      </w:r>
      <w:r>
        <w:rPr>
          <w:spacing w:val="-2"/>
        </w:rPr>
        <w:t xml:space="preserve"> </w:t>
      </w:r>
      <w:r>
        <w:t>συγ</w:t>
      </w:r>
      <w:r>
        <w:rPr>
          <w:spacing w:val="-2"/>
        </w:rP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</w:t>
      </w:r>
      <w:r>
        <w:t>ω</w:t>
      </w:r>
      <w:r>
        <w:rPr>
          <w:spacing w:val="-1"/>
        </w:rPr>
        <w:t>ν</w:t>
      </w:r>
      <w:r>
        <w:t>ί</w:t>
      </w:r>
      <w:r>
        <w:rPr>
          <w:spacing w:val="-1"/>
        </w:rPr>
        <w:t>α</w:t>
      </w:r>
      <w:r>
        <w:t>ς.</w:t>
      </w:r>
    </w:p>
    <w:p w:rsidR="00754FF9" w:rsidRPr="00A6391A" w:rsidRDefault="00754FF9" w:rsidP="00754FF9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754FF9" w:rsidRDefault="00754FF9" w:rsidP="00754FF9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754FF9" w:rsidRDefault="00754FF9" w:rsidP="00754FF9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ο</w:t>
      </w:r>
      <w:r>
        <w:t>υ</w:t>
      </w:r>
      <w:r>
        <w:rPr>
          <w:spacing w:val="18"/>
        </w:rPr>
        <w:t xml:space="preserve"> </w:t>
      </w:r>
      <w:r>
        <w:t>Διευθυ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ή–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 xml:space="preserve">αι, επίσης, 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 xml:space="preserve">Το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t>ον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>
        <w:rPr>
          <w:spacing w:val="1"/>
        </w:rPr>
        <w:t>υ</w:t>
      </w:r>
      <w:r>
        <w:rPr>
          <w:spacing w:val="-1"/>
        </w:rPr>
        <w:t>ν</w:t>
      </w:r>
      <w:r>
        <w:rPr>
          <w:spacing w:val="1"/>
        </w:rPr>
        <w:t>τ</w:t>
      </w:r>
      <w:r>
        <w:t>ή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754FF9" w:rsidRDefault="00754FF9" w:rsidP="00754FF9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 xml:space="preserve">ον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 xml:space="preserve">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</w:p>
    <w:p w:rsidR="00754FF9" w:rsidRDefault="00754FF9" w:rsidP="00754FF9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 xml:space="preserve">Η προσφερόμενη ασφάλεια </w:t>
      </w:r>
    </w:p>
    <w:p w:rsidR="00754FF9" w:rsidRDefault="00754FF9" w:rsidP="00754FF9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754FF9" w:rsidRDefault="00754FF9" w:rsidP="00754FF9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proofErr w:type="spellStart"/>
      <w:r>
        <w:rPr>
          <w:color w:val="0C221A"/>
          <w:spacing w:val="1"/>
          <w:lang w:val="en-US"/>
        </w:rPr>
        <w:t>i</w:t>
      </w:r>
      <w:proofErr w:type="spellEnd"/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>
        <w:rPr>
          <w:color w:val="0C221A"/>
        </w:rPr>
        <w:t>)</w:t>
      </w:r>
    </w:p>
    <w:p w:rsidR="00754FF9" w:rsidRDefault="00754FF9" w:rsidP="00754FF9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 xml:space="preserve">οί 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 xml:space="preserve">οι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754FF9" w:rsidRDefault="00754FF9" w:rsidP="00754FF9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και 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ι</w:t>
      </w:r>
      <w:r>
        <w:rPr>
          <w:color w:val="0C221A"/>
          <w:spacing w:val="-3"/>
        </w:rPr>
        <w:t>σ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σ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ί</w:t>
      </w:r>
      <w:r>
        <w:rPr>
          <w:color w:val="0C221A"/>
          <w:spacing w:val="-1"/>
        </w:rPr>
        <w:t>δ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754FF9" w:rsidRDefault="00754FF9" w:rsidP="00754FF9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754FF9" w:rsidRDefault="00754FF9" w:rsidP="00754FF9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754FF9" w:rsidRPr="005434B6" w:rsidRDefault="00754FF9" w:rsidP="00754FF9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Ο/Η </w:t>
      </w:r>
      <w:r w:rsidRPr="005434B6">
        <w:rPr>
          <w:rFonts w:cs="Arial Narrow"/>
          <w:b/>
          <w:bCs/>
          <w:color w:val="000000"/>
          <w:spacing w:val="1"/>
        </w:rPr>
        <w:t xml:space="preserve"> </w:t>
      </w:r>
      <w:r w:rsidRPr="005434B6">
        <w:rPr>
          <w:rFonts w:cs="Arial Narrow"/>
          <w:b/>
          <w:bCs/>
          <w:color w:val="000000"/>
        </w:rPr>
        <w:t xml:space="preserve">ΔΙΕΥΘΥΝΤΗΣ/ΝΤΡΙΑ </w:t>
      </w:r>
    </w:p>
    <w:p w:rsidR="00754FF9" w:rsidRPr="005434B6" w:rsidRDefault="00754FF9" w:rsidP="00754FF9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:rsidR="00754FF9" w:rsidRDefault="00754FF9" w:rsidP="00754FF9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754FF9" w:rsidRDefault="00754FF9" w:rsidP="00754FF9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754FF9" w:rsidRDefault="00754FF9" w:rsidP="00754FF9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754FF9" w:rsidRDefault="00754FF9" w:rsidP="00754FF9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754FF9" w:rsidRDefault="00754FF9" w:rsidP="00754FF9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754FF9" w:rsidRDefault="00754FF9" w:rsidP="00754FF9">
      <w:pPr>
        <w:jc w:val="center"/>
        <w:rPr>
          <w:sz w:val="20"/>
          <w:szCs w:val="20"/>
        </w:rPr>
      </w:pPr>
      <w:r>
        <w:rPr>
          <w:rFonts w:ascii="Cambria" w:hAnsi="Cambria" w:cs="Cambr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Σοφία </w:t>
      </w:r>
      <w:proofErr w:type="spellStart"/>
      <w:r>
        <w:rPr>
          <w:rFonts w:ascii="Cambria" w:hAnsi="Cambria" w:cs="Cambria"/>
          <w:b/>
          <w:bCs/>
          <w:color w:val="000000"/>
        </w:rPr>
        <w:t>Καρασανλή</w:t>
      </w:r>
      <w:proofErr w:type="spellEnd"/>
    </w:p>
    <w:p w:rsidR="00754FF9" w:rsidRPr="00D467E3" w:rsidRDefault="00754FF9" w:rsidP="00754FF9"/>
    <w:p w:rsidR="00A815BE" w:rsidRDefault="00A815BE" w:rsidP="00754FF9">
      <w:pPr>
        <w:ind w:hanging="1276"/>
      </w:pPr>
    </w:p>
    <w:sectPr w:rsidR="00A815BE" w:rsidSect="00754FF9">
      <w:headerReference w:type="default" r:id="rId8"/>
      <w:pgSz w:w="11920" w:h="16838"/>
      <w:pgMar w:top="480" w:right="1005" w:bottom="284" w:left="851" w:header="720" w:footer="9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2E" w:rsidRDefault="0017462E">
      <w:pPr>
        <w:spacing w:after="0" w:line="240" w:lineRule="auto"/>
      </w:pPr>
      <w:r>
        <w:separator/>
      </w:r>
    </w:p>
  </w:endnote>
  <w:endnote w:type="continuationSeparator" w:id="0">
    <w:p w:rsidR="0017462E" w:rsidRDefault="0017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2E" w:rsidRDefault="0017462E">
      <w:pPr>
        <w:spacing w:after="0" w:line="240" w:lineRule="auto"/>
      </w:pPr>
      <w:r>
        <w:separator/>
      </w:r>
    </w:p>
  </w:footnote>
  <w:footnote w:type="continuationSeparator" w:id="0">
    <w:p w:rsidR="0017462E" w:rsidRDefault="0017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96" w:rsidRPr="005624C9" w:rsidRDefault="00506DA3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F9"/>
    <w:rsid w:val="0017462E"/>
    <w:rsid w:val="00506DA3"/>
    <w:rsid w:val="005D45C0"/>
    <w:rsid w:val="00754FF9"/>
    <w:rsid w:val="009E4ED9"/>
    <w:rsid w:val="009F4F2E"/>
    <w:rsid w:val="00A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BB80-5A06-4EE3-8456-C68839FA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F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754FF9"/>
  </w:style>
  <w:style w:type="character" w:customStyle="1" w:styleId="Char">
    <w:name w:val="Σώμα κειμένου Char"/>
    <w:uiPriority w:val="99"/>
    <w:rsid w:val="00754FF9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754FF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754FF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4"/>
    <w:uiPriority w:val="99"/>
    <w:rsid w:val="00754FF9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a5">
    <w:name w:val="List"/>
    <w:basedOn w:val="a4"/>
    <w:uiPriority w:val="99"/>
    <w:rsid w:val="00754FF9"/>
    <w:rPr>
      <w:rFonts w:cs="Mangal"/>
    </w:rPr>
  </w:style>
  <w:style w:type="paragraph" w:customStyle="1" w:styleId="10">
    <w:name w:val="Λεζάντα1"/>
    <w:basedOn w:val="a"/>
    <w:uiPriority w:val="99"/>
    <w:rsid w:val="00754F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754FF9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754FF9"/>
    <w:pPr>
      <w:suppressLineNumbers/>
      <w:tabs>
        <w:tab w:val="center" w:pos="4819"/>
        <w:tab w:val="right" w:pos="9638"/>
      </w:tabs>
    </w:pPr>
  </w:style>
  <w:style w:type="character" w:customStyle="1" w:styleId="Char0">
    <w:name w:val="Υποσέλιδο Char"/>
    <w:basedOn w:val="a0"/>
    <w:link w:val="a7"/>
    <w:uiPriority w:val="99"/>
    <w:rsid w:val="00754FF9"/>
    <w:rPr>
      <w:rFonts w:ascii="Calibri" w:eastAsia="Times New Roman" w:hAnsi="Calibri" w:cs="Calibri"/>
      <w:lang w:eastAsia="ar-SA"/>
    </w:rPr>
  </w:style>
  <w:style w:type="paragraph" w:customStyle="1" w:styleId="a8">
    <w:name w:val="Περιεχόμενα πλαισίου"/>
    <w:basedOn w:val="a4"/>
    <w:uiPriority w:val="99"/>
    <w:rsid w:val="00754FF9"/>
  </w:style>
  <w:style w:type="paragraph" w:styleId="a9">
    <w:name w:val="header"/>
    <w:basedOn w:val="a"/>
    <w:link w:val="Char2"/>
    <w:uiPriority w:val="99"/>
    <w:rsid w:val="00754FF9"/>
    <w:pPr>
      <w:suppressLineNumbers/>
      <w:tabs>
        <w:tab w:val="center" w:pos="4819"/>
        <w:tab w:val="right" w:pos="9638"/>
      </w:tabs>
    </w:pPr>
  </w:style>
  <w:style w:type="character" w:customStyle="1" w:styleId="Char2">
    <w:name w:val="Κεφαλίδα Char"/>
    <w:basedOn w:val="a0"/>
    <w:link w:val="a9"/>
    <w:uiPriority w:val="99"/>
    <w:rsid w:val="00754FF9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basedOn w:val="a"/>
    <w:uiPriority w:val="99"/>
    <w:rsid w:val="00754FF9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aa">
    <w:name w:val="Περιεχόμενα πίνακα"/>
    <w:basedOn w:val="a"/>
    <w:uiPriority w:val="99"/>
    <w:rsid w:val="00754FF9"/>
    <w:pPr>
      <w:suppressLineNumbers/>
    </w:pPr>
  </w:style>
  <w:style w:type="paragraph" w:customStyle="1" w:styleId="ab">
    <w:name w:val="Επικεφαλίδα πίνακα"/>
    <w:basedOn w:val="aa"/>
    <w:uiPriority w:val="99"/>
    <w:rsid w:val="00754FF9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75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754FF9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page number"/>
    <w:basedOn w:val="a0"/>
    <w:uiPriority w:val="99"/>
    <w:rsid w:val="00754FF9"/>
    <w:rPr>
      <w:rFonts w:cs="Times New Roman"/>
    </w:rPr>
  </w:style>
  <w:style w:type="table" w:styleId="ae">
    <w:name w:val="Table Grid"/>
    <w:basedOn w:val="a1"/>
    <w:rsid w:val="00754FF9"/>
    <w:pPr>
      <w:suppressAutoHyphens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user</cp:lastModifiedBy>
  <cp:revision>4</cp:revision>
  <dcterms:created xsi:type="dcterms:W3CDTF">2017-03-01T08:07:00Z</dcterms:created>
  <dcterms:modified xsi:type="dcterms:W3CDTF">2017-03-01T08:44:00Z</dcterms:modified>
</cp:coreProperties>
</file>